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B7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1.</w:t>
      </w:r>
      <w:r>
        <w:tab/>
        <w:t>(i)</w:t>
      </w:r>
      <w:r>
        <w:tab/>
        <w:t>Increasing percentage (1) of people living in urban areas/towns and cities.</w:t>
      </w:r>
      <w:r>
        <w:br/>
        <w:t>(1) (Allow one mark for a generalised idea of urban development)</w:t>
      </w:r>
      <w:r>
        <w:tab/>
        <w:t>2</w:t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Country B</w:t>
      </w:r>
      <w:r>
        <w:tab/>
        <w:t>1</w:t>
      </w:r>
    </w:p>
    <w:p w:rsidR="00000000" w:rsidRDefault="00760B7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760B7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760B7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60B7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2.</w:t>
      </w:r>
      <w:r>
        <w:tab/>
        <w:t>(i)</w:t>
      </w:r>
      <w:r>
        <w:tab/>
        <w:t>Central Business District</w:t>
      </w:r>
      <w:r>
        <w:tab/>
        <w:t>1</w:t>
      </w:r>
      <w:r>
        <w:br/>
        <w:t>(2 words correct of which one must be ‘business’).</w:t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</w:p>
    <w:p w:rsidR="00000000" w:rsidRDefault="00760B73">
      <w:pPr>
        <w:pStyle w:val="indent1"/>
        <w:tabs>
          <w:tab w:val="left" w:pos="1134"/>
          <w:tab w:val="center" w:pos="6946"/>
          <w:tab w:val="center" w:pos="779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>True</w:t>
      </w:r>
      <w:r>
        <w:tab/>
      </w:r>
      <w:r>
        <w:rPr>
          <w:b/>
          <w:bCs/>
        </w:rPr>
        <w:t>False</w:t>
      </w:r>
    </w:p>
    <w:p w:rsidR="00000000" w:rsidRDefault="00760B73">
      <w:pPr>
        <w:pStyle w:val="indent1"/>
        <w:tabs>
          <w:tab w:val="left" w:pos="1134"/>
          <w:tab w:val="center" w:pos="6946"/>
          <w:tab w:val="center" w:pos="779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There are a large number of houses in the CBD.</w:t>
      </w:r>
      <w:r>
        <w:tab/>
      </w:r>
      <w:r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10"/>
        </w:rPr>
        <w:drawing>
          <wp:inline distT="0" distB="0" distL="0" distR="0">
            <wp:extent cx="314325" cy="304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60B73">
      <w:pPr>
        <w:pStyle w:val="indent1"/>
        <w:tabs>
          <w:tab w:val="left" w:pos="1134"/>
          <w:tab w:val="center" w:pos="6946"/>
          <w:tab w:val="center" w:pos="779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t>There are department stores and office blocks in the CBD.</w:t>
      </w:r>
      <w:r>
        <w:tab/>
      </w:r>
      <w:r>
        <w:rPr>
          <w:noProof/>
          <w:position w:val="-10"/>
        </w:rPr>
        <w:drawing>
          <wp:inline distT="0" distB="0" distL="0" distR="0">
            <wp:extent cx="314325" cy="304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60B73">
      <w:pPr>
        <w:pStyle w:val="indent1"/>
        <w:tabs>
          <w:tab w:val="left" w:pos="1134"/>
          <w:tab w:val="center" w:pos="6946"/>
          <w:tab w:val="center" w:pos="779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Many factories are found in the CBD.</w:t>
      </w:r>
      <w:r>
        <w:tab/>
      </w:r>
      <w:r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10"/>
        </w:rPr>
        <w:drawing>
          <wp:inline distT="0" distB="0" distL="0" distR="0">
            <wp:extent cx="314325" cy="3048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60B73">
      <w:pPr>
        <w:pStyle w:val="indent1"/>
        <w:tabs>
          <w:tab w:val="left" w:pos="1134"/>
          <w:tab w:val="center" w:pos="6946"/>
          <w:tab w:val="center" w:pos="779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 xml:space="preserve">The CBD is the </w:t>
      </w:r>
      <w:r>
        <w:t>area with the greatest number of pedestrians.</w:t>
      </w:r>
      <w:r>
        <w:tab/>
      </w:r>
      <w:r>
        <w:rPr>
          <w:noProof/>
          <w:position w:val="-10"/>
        </w:rPr>
        <w:drawing>
          <wp:inline distT="0" distB="0" distL="0" distR="0">
            <wp:extent cx="314325" cy="3048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10"/>
        </w:rPr>
        <w:drawing>
          <wp:inline distT="0" distB="0" distL="0" distR="0">
            <wp:extent cx="323850" cy="3238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4</w:t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2 × 2. 2 × 1 + 1.</w:t>
      </w:r>
      <w:r>
        <w:br/>
        <w:t>1 must refer to the effect on the CBD.</w:t>
      </w:r>
    </w:p>
    <w:p w:rsidR="00000000" w:rsidRDefault="00760B7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A.</w:t>
      </w:r>
      <w:r>
        <w:tab/>
      </w:r>
      <w:r>
        <w:rPr>
          <w:i/>
          <w:iCs/>
        </w:rPr>
        <w:t>Crime and vandalism</w:t>
      </w:r>
      <w:r>
        <w:t>. Large amount done by people</w:t>
      </w:r>
      <w:r>
        <w:br/>
        <w:t>congregating in the</w:t>
      </w:r>
      <w:r>
        <w:t xml:space="preserve"> city centre, shoplifting and drunkenness</w:t>
      </w:r>
      <w:r>
        <w:br/>
        <w:t>at weekends being particular problems. Dangerous at night</w:t>
      </w:r>
      <w:r>
        <w:br/>
        <w:t>because few people live in the CBD.</w:t>
      </w:r>
    </w:p>
    <w:p w:rsidR="00000000" w:rsidRDefault="00760B7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B.</w:t>
      </w:r>
      <w:r>
        <w:tab/>
      </w:r>
      <w:r>
        <w:rPr>
          <w:i/>
          <w:iCs/>
        </w:rPr>
        <w:t xml:space="preserve">Traffic congestion. </w:t>
      </w:r>
      <w:r>
        <w:t>There is a lot of air pollution. Delays.</w:t>
      </w:r>
      <w:r>
        <w:br/>
        <w:t>Putting off visitors/tourists/accidents.</w:t>
      </w:r>
    </w:p>
    <w:p w:rsidR="00000000" w:rsidRDefault="00760B7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C.</w:t>
      </w:r>
      <w:r>
        <w:tab/>
      </w:r>
      <w:r>
        <w:rPr>
          <w:i/>
          <w:iCs/>
        </w:rPr>
        <w:t>Growth of ou</w:t>
      </w:r>
      <w:r>
        <w:rPr>
          <w:i/>
          <w:iCs/>
        </w:rPr>
        <w:t xml:space="preserve">t-of-town shopping centres. </w:t>
      </w:r>
      <w:r>
        <w:t>More convenient for</w:t>
      </w:r>
      <w:r>
        <w:br/>
        <w:t>people with cars as there is plenty of parking and a range of</w:t>
      </w:r>
      <w:r>
        <w:br/>
        <w:t>goods available in one area so they do not go to the shops in</w:t>
      </w:r>
      <w:r>
        <w:br/>
        <w:t>the CBD. The shops in the CBD therefore lose trade.</w:t>
      </w:r>
    </w:p>
    <w:p w:rsidR="00000000" w:rsidRDefault="00760B7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D.</w:t>
      </w:r>
      <w:r>
        <w:tab/>
      </w:r>
      <w:r>
        <w:rPr>
          <w:i/>
          <w:iCs/>
        </w:rPr>
        <w:t>High business rates and rents</w:t>
      </w:r>
      <w:r>
        <w:rPr>
          <w:i/>
          <w:iCs/>
        </w:rPr>
        <w:t xml:space="preserve">. </w:t>
      </w:r>
      <w:r>
        <w:t>Because of the high rates and</w:t>
      </w:r>
      <w:r>
        <w:br/>
        <w:t>rents charged for businesses in the CBD they have to charge</w:t>
      </w:r>
      <w:r>
        <w:br/>
        <w:t>higher prices in order to make a profit. Customers therefore</w:t>
      </w:r>
      <w:r>
        <w:br/>
        <w:t>can find cheaper prices elsewhere. Businesses close down.</w:t>
      </w:r>
      <w:r>
        <w:tab/>
        <w:t>4</w:t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</w:r>
      <w:r>
        <w:rPr>
          <w:b/>
          <w:bCs/>
        </w:rPr>
        <w:t>Level 1 (Basic) (1-2 marks)</w:t>
      </w:r>
      <w:r>
        <w:br/>
        <w:t>Simple s</w:t>
      </w:r>
      <w:r>
        <w:t>tatements with no specific reference to a named area.</w:t>
      </w:r>
      <w:r>
        <w:br/>
      </w:r>
      <w:r>
        <w:rPr>
          <w:i/>
          <w:iCs/>
        </w:rPr>
        <w:t>Pedestrianisation / CCTV cameras / Indoor shopping areas /</w:t>
      </w:r>
      <w:r>
        <w:rPr>
          <w:i/>
          <w:iCs/>
        </w:rPr>
        <w:br/>
        <w:t>Flats over city centre shops.</w:t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</w:rPr>
        <w:t>Level 2 (Clear) (3-4 marks)</w:t>
      </w:r>
      <w:r>
        <w:rPr>
          <w:b/>
          <w:bCs/>
        </w:rPr>
        <w:br/>
      </w:r>
      <w:r>
        <w:t>Must refer to a named location/town.</w:t>
      </w:r>
      <w:r>
        <w:br/>
      </w:r>
      <w:r>
        <w:rPr>
          <w:i/>
          <w:iCs/>
        </w:rPr>
        <w:t>In Gloucester they have pedestrianised the main</w:t>
      </w:r>
      <w:r>
        <w:rPr>
          <w:i/>
          <w:iCs/>
        </w:rPr>
        <w:t xml:space="preserve"> shopping centres</w:t>
      </w:r>
      <w:r>
        <w:rPr>
          <w:i/>
          <w:iCs/>
        </w:rPr>
        <w:br/>
        <w:t>so there is no traffic congestion. CCTV cameras have been set up</w:t>
      </w:r>
      <w:r>
        <w:rPr>
          <w:i/>
          <w:iCs/>
        </w:rPr>
        <w:br/>
        <w:t>to discourage crime and vandalism. In York / Chester / Cambridge</w:t>
      </w:r>
      <w:r>
        <w:rPr>
          <w:i/>
          <w:iCs/>
        </w:rPr>
        <w:br/>
        <w:t>and Bath the historical aspects of the city centres have been</w:t>
      </w:r>
      <w:r>
        <w:rPr>
          <w:i/>
          <w:iCs/>
        </w:rPr>
        <w:br/>
        <w:t>developed to encourage tourists as well as sho</w:t>
      </w:r>
      <w:r>
        <w:rPr>
          <w:i/>
          <w:iCs/>
        </w:rPr>
        <w:t>ppers. Running</w:t>
      </w:r>
      <w:r>
        <w:rPr>
          <w:i/>
          <w:iCs/>
        </w:rPr>
        <w:br/>
        <w:t>entertainment in the centre of Birmingham brings people in to</w:t>
      </w:r>
      <w:r>
        <w:rPr>
          <w:i/>
          <w:iCs/>
        </w:rPr>
        <w:br/>
        <w:t>watch. Establishing themed areas such as the gay area of Manchester</w:t>
      </w:r>
      <w:r>
        <w:rPr>
          <w:i/>
          <w:iCs/>
        </w:rPr>
        <w:br/>
        <w:t>encourages more people into the centre. Encouraging a wider range</w:t>
      </w:r>
      <w:r>
        <w:rPr>
          <w:i/>
          <w:iCs/>
        </w:rPr>
        <w:br/>
        <w:t>of leisure facilities, such as café bars, res</w:t>
      </w:r>
      <w:r>
        <w:rPr>
          <w:i/>
          <w:iCs/>
        </w:rPr>
        <w:t>taurants, music venues,</w:t>
      </w:r>
      <w:r>
        <w:rPr>
          <w:i/>
          <w:iCs/>
        </w:rPr>
        <w:br/>
        <w:t>theatres and cinemas that people would visit in the evening as in Leeds.</w:t>
      </w:r>
      <w:r>
        <w:tab/>
        <w:t>4</w:t>
      </w:r>
    </w:p>
    <w:p w:rsidR="00000000" w:rsidRDefault="00760B7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[13]</w:t>
      </w:r>
    </w:p>
    <w:p w:rsidR="00000000" w:rsidRDefault="00760B7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760B7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60B7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t>3.</w:t>
      </w:r>
      <w:r>
        <w:tab/>
        <w:t>(i)</w:t>
      </w:r>
      <w:r>
        <w:tab/>
        <w:t>Local - less (organic) waste dumped in rivers / coastal waters / landfill.</w:t>
      </w:r>
      <w:r>
        <w:br/>
        <w:t>Global - fewer emissions of gases contributing to global warming.</w:t>
      </w:r>
      <w:r>
        <w:tab/>
        <w:t>2</w:t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</w:rPr>
        <w:t>Level 1 (Basic) 1–2 marks</w:t>
      </w:r>
      <w:r>
        <w:rPr>
          <w:b/>
          <w:bCs/>
        </w:rPr>
        <w:br/>
      </w:r>
      <w:r>
        <w:t>Simple lifts from the stimulus material and/or no reference to a named</w:t>
      </w:r>
      <w:r>
        <w:br/>
        <w:t>example.</w:t>
      </w:r>
      <w:r>
        <w:br/>
        <w:t>Knowledge of basic information</w:t>
      </w:r>
      <w:r>
        <w:br/>
        <w:t>Simple understanding</w:t>
      </w:r>
      <w:r>
        <w:br/>
        <w:t>Few links; limited detail; uses a limited range of specialist terms</w:t>
      </w:r>
      <w:r>
        <w:br/>
        <w:t>Limited evidence of se</w:t>
      </w:r>
      <w:r>
        <w:t>ntence structure. Frequent spelling, punctuation</w:t>
      </w:r>
      <w:r>
        <w:br/>
        <w:t>and grammatical errors.</w:t>
      </w:r>
      <w:r>
        <w:br/>
      </w:r>
      <w:r>
        <w:rPr>
          <w:i/>
          <w:iCs/>
        </w:rPr>
        <w:t>There is less water produced. Pollution is reduced.</w:t>
      </w:r>
    </w:p>
    <w:p w:rsidR="00000000" w:rsidRDefault="00760B7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Level 2 (Clear) 3–4 marks</w:t>
      </w:r>
      <w:r>
        <w:rPr>
          <w:b/>
          <w:bCs/>
        </w:rPr>
        <w:br/>
      </w:r>
      <w:r>
        <w:t>Linked statements, with at least the name of an appropriate example.</w:t>
      </w:r>
      <w:r>
        <w:br/>
        <w:t>Knowledge of accurate information</w:t>
      </w:r>
      <w:r>
        <w:br/>
      </w:r>
      <w:r>
        <w:t>Clear understanding</w:t>
      </w:r>
      <w:r>
        <w:br/>
        <w:t>Answers have some linkages; occasional detail/exemplar; uses some</w:t>
      </w:r>
      <w:r>
        <w:br/>
        <w:t>specialist terms where appropriate</w:t>
      </w:r>
      <w:r>
        <w:br/>
        <w:t>Clear evidence of sentence structure. Some spelling, punctuation and</w:t>
      </w:r>
      <w:r>
        <w:br/>
        <w:t>grammatical errors.</w:t>
      </w:r>
      <w:r>
        <w:br/>
      </w:r>
      <w:r>
        <w:rPr>
          <w:i/>
          <w:iCs/>
        </w:rPr>
        <w:t>In Curitiba in Brazil, there are lots of cheap</w:t>
      </w:r>
      <w:r>
        <w:rPr>
          <w:i/>
          <w:iCs/>
        </w:rPr>
        <w:t xml:space="preserve"> buses to reduce the number of</w:t>
      </w:r>
      <w:r>
        <w:rPr>
          <w:i/>
          <w:iCs/>
        </w:rPr>
        <w:br/>
        <w:t>cars on the road, which reduces the emissions of greenhouse gases.</w:t>
      </w:r>
      <w:r>
        <w:rPr>
          <w:i/>
          <w:iCs/>
        </w:rPr>
        <w:br/>
        <w:t>Waste collectors can sell rubbish to recyclers for a profit so less goes into</w:t>
      </w:r>
      <w:r>
        <w:rPr>
          <w:i/>
          <w:iCs/>
        </w:rPr>
        <w:br/>
        <w:t>landfill sites.</w:t>
      </w:r>
      <w:r>
        <w:tab/>
        <w:t>4</w:t>
      </w:r>
    </w:p>
    <w:p w:rsidR="00000000" w:rsidRDefault="00760B7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760B7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760B73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60B73">
      <w:pPr>
        <w:spacing w:after="0" w:line="240" w:lineRule="auto"/>
      </w:pPr>
      <w:r>
        <w:separator/>
      </w:r>
    </w:p>
  </w:endnote>
  <w:endnote w:type="continuationSeparator" w:id="1">
    <w:p w:rsidR="00000000" w:rsidRDefault="0076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B73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Exampro: AQA GCSE Geography A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60B73">
      <w:pPr>
        <w:spacing w:after="0" w:line="240" w:lineRule="auto"/>
      </w:pPr>
      <w:r>
        <w:separator/>
      </w:r>
    </w:p>
  </w:footnote>
  <w:footnote w:type="continuationSeparator" w:id="1">
    <w:p w:rsidR="00000000" w:rsidRDefault="0076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F4F"/>
    <w:rsid w:val="005F4F4F"/>
    <w:rsid w:val="0076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</dc:creator>
  <cp:keywords/>
  <dc:description/>
  <cp:lastModifiedBy>cbl</cp:lastModifiedBy>
  <cp:revision>2</cp:revision>
  <cp:lastPrinted>2011-02-15T16:15:00Z</cp:lastPrinted>
  <dcterms:created xsi:type="dcterms:W3CDTF">2011-02-15T16:15:00Z</dcterms:created>
  <dcterms:modified xsi:type="dcterms:W3CDTF">2011-02-15T16:15:00Z</dcterms:modified>
</cp:coreProperties>
</file>